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892F7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4B11AA">
        <w:rPr>
          <w:rFonts w:ascii="Arial" w:hAnsi="Arial" w:cs="Arial"/>
          <w:b/>
          <w:bCs/>
          <w:sz w:val="28"/>
          <w:szCs w:val="28"/>
        </w:rPr>
        <w:t>Træbetonloft på træforskalling</w:t>
      </w:r>
    </w:p>
    <w:p w14:paraId="526AF847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6CC3A0DE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Omfang</w:t>
      </w:r>
    </w:p>
    <w:p w14:paraId="27FF6620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Levering og montering af træbetonlofter monteret på træforskalling </w:t>
      </w:r>
    </w:p>
    <w:p w14:paraId="0BFDAEAC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1E22B62E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Lokalisering</w:t>
      </w:r>
    </w:p>
    <w:p w14:paraId="34B3D74E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Bygning</w:t>
      </w:r>
      <w:r w:rsidRPr="004B11AA">
        <w:rPr>
          <w:rFonts w:ascii="Arial" w:hAnsi="Arial" w:cs="Arial"/>
        </w:rPr>
        <w:tab/>
        <w:t>&lt;&gt;</w:t>
      </w:r>
    </w:p>
    <w:p w14:paraId="7257A7F2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Etage</w:t>
      </w:r>
      <w:r w:rsidRPr="004B11AA">
        <w:rPr>
          <w:rFonts w:ascii="Arial" w:hAnsi="Arial" w:cs="Arial"/>
        </w:rPr>
        <w:tab/>
        <w:t>&lt;&gt;</w:t>
      </w:r>
    </w:p>
    <w:p w14:paraId="27D2DC3C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Rum</w:t>
      </w:r>
      <w:r w:rsidRPr="004B11AA">
        <w:rPr>
          <w:rFonts w:ascii="Arial" w:hAnsi="Arial" w:cs="Arial"/>
        </w:rPr>
        <w:tab/>
        <w:t>&lt;&gt;</w:t>
      </w:r>
      <w:r w:rsidRPr="004B11AA">
        <w:rPr>
          <w:rFonts w:ascii="Arial" w:hAnsi="Arial" w:cs="Arial"/>
        </w:rPr>
        <w:tab/>
      </w:r>
    </w:p>
    <w:p w14:paraId="5F57C43C" w14:textId="77777777" w:rsidR="009F39A9" w:rsidRPr="004B11AA" w:rsidRDefault="009F39A9" w:rsidP="007F5C42">
      <w:pPr>
        <w:spacing w:line="240" w:lineRule="auto"/>
        <w:rPr>
          <w:rFonts w:ascii="Arial" w:hAnsi="Arial" w:cs="Arial"/>
          <w:sz w:val="24"/>
          <w:szCs w:val="24"/>
        </w:rPr>
      </w:pPr>
    </w:p>
    <w:p w14:paraId="16E17BB3" w14:textId="77777777" w:rsidR="004B11AA" w:rsidRPr="004B11AA" w:rsidRDefault="009F39A9" w:rsidP="007F5C42">
      <w:pPr>
        <w:spacing w:line="240" w:lineRule="auto"/>
        <w:rPr>
          <w:rFonts w:ascii="Arial" w:hAnsi="Arial" w:cs="Arial"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Pladetype</w:t>
      </w:r>
      <w:r w:rsidRPr="004B11AA">
        <w:rPr>
          <w:rFonts w:ascii="Arial" w:hAnsi="Arial" w:cs="Arial"/>
          <w:sz w:val="24"/>
          <w:szCs w:val="24"/>
        </w:rPr>
        <w:t xml:space="preserve"> </w:t>
      </w:r>
    </w:p>
    <w:p w14:paraId="451014DA" w14:textId="40E7C79C" w:rsidR="009F39A9" w:rsidRPr="004B11AA" w:rsidRDefault="009F39A9" w:rsidP="007F5C42">
      <w:pPr>
        <w:pStyle w:val="Listeafsnit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&lt;Typebetegnelse/</w:t>
      </w:r>
      <w:proofErr w:type="spellStart"/>
      <w:r w:rsidRPr="004B11AA">
        <w:rPr>
          <w:rFonts w:ascii="Arial" w:hAnsi="Arial" w:cs="Arial"/>
        </w:rPr>
        <w:t>typenr</w:t>
      </w:r>
      <w:proofErr w:type="spellEnd"/>
      <w:r w:rsidRPr="004B11AA">
        <w:rPr>
          <w:rFonts w:ascii="Arial" w:hAnsi="Arial" w:cs="Arial"/>
        </w:rPr>
        <w:t>.&gt;</w:t>
      </w:r>
    </w:p>
    <w:p w14:paraId="14FCCDFC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4176E768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099856BA" w14:textId="77777777" w:rsidR="009F39A9" w:rsidRPr="004B11AA" w:rsidRDefault="009F39A9" w:rsidP="007F5C42">
      <w:pPr>
        <w:pStyle w:val="Listeafsnit"/>
        <w:numPr>
          <w:ilvl w:val="0"/>
          <w:numId w:val="2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&lt;Tegningsnavn og nr.&gt;</w:t>
      </w:r>
    </w:p>
    <w:p w14:paraId="3443DE29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2AAE9467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Koordinering</w:t>
      </w:r>
    </w:p>
    <w:p w14:paraId="067FEE2A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Der skal foretages koordinering med andre entreprenører ved følgende arbejder:</w:t>
      </w:r>
    </w:p>
    <w:p w14:paraId="74E08451" w14:textId="78B92556" w:rsidR="009F39A9" w:rsidRPr="004B11AA" w:rsidRDefault="009F39A9" w:rsidP="007F5C42">
      <w:pPr>
        <w:pStyle w:val="Listeafsnit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&lt;Ventilationsarbejdet&gt;</w:t>
      </w:r>
    </w:p>
    <w:p w14:paraId="64410711" w14:textId="5DBBA432" w:rsidR="009F39A9" w:rsidRPr="004B11AA" w:rsidRDefault="009F39A9" w:rsidP="007F5C42">
      <w:pPr>
        <w:pStyle w:val="Listeafsnit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&lt;El-arbejdet &gt;</w:t>
      </w:r>
    </w:p>
    <w:p w14:paraId="2DB909E4" w14:textId="73672E58" w:rsidR="009F39A9" w:rsidRPr="004B11AA" w:rsidRDefault="009F39A9" w:rsidP="007F5C42">
      <w:pPr>
        <w:pStyle w:val="Listeafsnit"/>
        <w:numPr>
          <w:ilvl w:val="0"/>
          <w:numId w:val="3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2EBD4D31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2F4710B7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Følgende leveres under andet arbejde, men monteres under nærværende arbejde:</w:t>
      </w:r>
    </w:p>
    <w:p w14:paraId="545913FF" w14:textId="6D717F8B" w:rsidR="009F39A9" w:rsidRPr="004B11AA" w:rsidRDefault="009F39A9" w:rsidP="007F5C42">
      <w:pPr>
        <w:pStyle w:val="Listeafsnit"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7860FD78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3BE8CAA6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Følgende leveres under nærværende arbejde, men monteres under andet arbejde:</w:t>
      </w:r>
    </w:p>
    <w:p w14:paraId="6CB30510" w14:textId="7217AA65" w:rsidR="009F39A9" w:rsidRPr="004B11AA" w:rsidRDefault="009F39A9" w:rsidP="007F5C42">
      <w:pPr>
        <w:pStyle w:val="Listeafsnit"/>
        <w:numPr>
          <w:ilvl w:val="0"/>
          <w:numId w:val="5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2AD630F2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762090BF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5A5DF19C" w14:textId="77777777" w:rsidR="009F39A9" w:rsidRPr="007F5C42" w:rsidRDefault="009F39A9" w:rsidP="007F5C42">
      <w:pPr>
        <w:spacing w:line="240" w:lineRule="auto"/>
        <w:rPr>
          <w:rFonts w:ascii="Arial" w:hAnsi="Arial" w:cs="Arial"/>
        </w:rPr>
      </w:pPr>
      <w:r w:rsidRPr="007F5C42">
        <w:rPr>
          <w:rFonts w:ascii="Arial" w:hAnsi="Arial" w:cs="Arial"/>
        </w:rPr>
        <w:t>Forudgående arbejder / bygningsdele:</w:t>
      </w:r>
    </w:p>
    <w:p w14:paraId="610AE22F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79941038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403F2ACE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525A016B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61F544E1" w14:textId="02C6AB52" w:rsidR="009F39A9" w:rsidRPr="004B11AA" w:rsidRDefault="009F39A9" w:rsidP="007F5C42">
      <w:pPr>
        <w:pStyle w:val="Listeafsnit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&lt;Omgivende vægge&gt;</w:t>
      </w:r>
    </w:p>
    <w:p w14:paraId="196051DE" w14:textId="19334006" w:rsidR="009F39A9" w:rsidRPr="004B11AA" w:rsidRDefault="009F39A9" w:rsidP="007F5C42">
      <w:pPr>
        <w:pStyle w:val="Listeafsnit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&lt;Søjler&gt;</w:t>
      </w:r>
    </w:p>
    <w:p w14:paraId="1F317B3B" w14:textId="571B27BB" w:rsidR="009F39A9" w:rsidRPr="004B11AA" w:rsidRDefault="009F39A9" w:rsidP="007F5C42">
      <w:pPr>
        <w:pStyle w:val="Listeafsnit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&lt;Trapper&gt;</w:t>
      </w:r>
    </w:p>
    <w:p w14:paraId="48514825" w14:textId="15E640D3" w:rsidR="009F39A9" w:rsidRPr="004B11AA" w:rsidRDefault="009F39A9" w:rsidP="007F5C42">
      <w:pPr>
        <w:pStyle w:val="Listeafsnit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&lt;Frisekanter&gt;</w:t>
      </w:r>
    </w:p>
    <w:p w14:paraId="714998BE" w14:textId="7FCCB1B9" w:rsidR="009F39A9" w:rsidRPr="004B11AA" w:rsidRDefault="009F39A9" w:rsidP="007F5C42">
      <w:pPr>
        <w:pStyle w:val="Listeafsnit"/>
        <w:numPr>
          <w:ilvl w:val="0"/>
          <w:numId w:val="6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2F75A10B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4EAFEBC0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4DF40CE6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269FBFD4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Der skal tages hensyn til følgende tekniske komponenter ved loftmontagen:</w:t>
      </w:r>
    </w:p>
    <w:p w14:paraId="598EED8C" w14:textId="08858A1F" w:rsidR="009F39A9" w:rsidRPr="004B11AA" w:rsidRDefault="009F39A9" w:rsidP="007F5C42">
      <w:pPr>
        <w:pStyle w:val="Listeafsnit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&lt;Ventilationsarmaturer&gt;</w:t>
      </w:r>
    </w:p>
    <w:p w14:paraId="5B3C0347" w14:textId="4130371C" w:rsidR="009F39A9" w:rsidRPr="004B11AA" w:rsidRDefault="009F39A9" w:rsidP="007F5C42">
      <w:pPr>
        <w:pStyle w:val="Listeafsnit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&lt;Sprinkling&gt;</w:t>
      </w:r>
    </w:p>
    <w:p w14:paraId="28569875" w14:textId="46606813" w:rsidR="009F39A9" w:rsidRPr="004B11AA" w:rsidRDefault="009F39A9" w:rsidP="007F5C42">
      <w:pPr>
        <w:pStyle w:val="Listeafsnit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&lt;Brandmeldere&gt;</w:t>
      </w:r>
    </w:p>
    <w:p w14:paraId="1D2375EE" w14:textId="4BD69048" w:rsidR="009F39A9" w:rsidRPr="004B11AA" w:rsidRDefault="009F39A9" w:rsidP="007F5C42">
      <w:pPr>
        <w:pStyle w:val="Listeafsnit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&lt;Belysningsarmaturer&gt;</w:t>
      </w:r>
    </w:p>
    <w:p w14:paraId="746FF27D" w14:textId="56EAE484" w:rsidR="009F39A9" w:rsidRPr="004B11AA" w:rsidRDefault="009F39A9" w:rsidP="007F5C42">
      <w:pPr>
        <w:pStyle w:val="Listeafsnit"/>
        <w:numPr>
          <w:ilvl w:val="0"/>
          <w:numId w:val="7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05B6AD1C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4C1BBCD9" w14:textId="77777777" w:rsidR="009F39A9" w:rsidRPr="00122EC3" w:rsidRDefault="009F39A9" w:rsidP="007F5C42">
      <w:pPr>
        <w:spacing w:line="240" w:lineRule="auto"/>
        <w:rPr>
          <w:rFonts w:ascii="Arial" w:hAnsi="Arial" w:cs="Arial"/>
          <w:b/>
          <w:bCs/>
        </w:rPr>
      </w:pPr>
      <w:r w:rsidRPr="00122EC3">
        <w:rPr>
          <w:rFonts w:ascii="Arial" w:hAnsi="Arial" w:cs="Arial"/>
          <w:b/>
          <w:bCs/>
        </w:rPr>
        <w:t>Efterfølgende bygningsdele/arbejder</w:t>
      </w:r>
    </w:p>
    <w:p w14:paraId="5F28BB14" w14:textId="1627E1CB" w:rsidR="009F39A9" w:rsidRPr="004B11AA" w:rsidRDefault="009F39A9" w:rsidP="007F5C42">
      <w:pPr>
        <w:pStyle w:val="Listeafsnit"/>
        <w:numPr>
          <w:ilvl w:val="0"/>
          <w:numId w:val="8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&lt;&gt;</w:t>
      </w:r>
    </w:p>
    <w:p w14:paraId="389DDDD6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1B541FFA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Projektering</w:t>
      </w:r>
    </w:p>
    <w:p w14:paraId="055B8D5F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</w:rPr>
      </w:pPr>
      <w:r w:rsidRPr="004B11AA">
        <w:rPr>
          <w:rFonts w:ascii="Arial" w:hAnsi="Arial" w:cs="Arial"/>
          <w:b/>
          <w:bCs/>
        </w:rPr>
        <w:t>Træforskalling</w:t>
      </w:r>
    </w:p>
    <w:p w14:paraId="244B16EF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Projektering af antal, type og placering af fastgøringer mm. iht. den aktuelle loftsplade med tilhørende indbyggede og/eller eftermonterede elementer af alle slags iht. projektmaterialet hører under nærværende arbejde. Ophæng dimensioneres og udføres så det færdige loft ikke overskrider de opgivne højdemæssige tolerancer.</w:t>
      </w:r>
    </w:p>
    <w:p w14:paraId="6FBB82BF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Der skal i nødvendigt omfang deltages i færdigprojektering af de enkelte bygningsdele.</w:t>
      </w:r>
    </w:p>
    <w:p w14:paraId="0793D4DF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244CE2CE" w14:textId="77777777" w:rsidR="004B11AA" w:rsidRDefault="004B11AA" w:rsidP="007F5C42">
      <w:pPr>
        <w:spacing w:line="240" w:lineRule="auto"/>
        <w:rPr>
          <w:rFonts w:ascii="Arial" w:hAnsi="Arial" w:cs="Arial"/>
          <w:b/>
          <w:bCs/>
        </w:rPr>
      </w:pPr>
      <w:bookmarkStart w:id="0" w:name="_Hlk43113512"/>
      <w:bookmarkStart w:id="1" w:name="_Hlk43125505"/>
      <w:r w:rsidRPr="004B11AA">
        <w:rPr>
          <w:rFonts w:ascii="Arial" w:hAnsi="Arial" w:cs="Arial"/>
          <w:b/>
          <w:bCs/>
        </w:rPr>
        <w:t>Træbeton</w:t>
      </w:r>
    </w:p>
    <w:p w14:paraId="76478710" w14:textId="77777777" w:rsidR="0099513C" w:rsidRDefault="0099513C" w:rsidP="0099513C">
      <w:pPr>
        <w:rPr>
          <w:rFonts w:ascii="Arial" w:hAnsi="Arial" w:cs="Arial"/>
        </w:rPr>
      </w:pPr>
      <w:bookmarkStart w:id="2" w:name="_Hlk43290593"/>
      <w:bookmarkStart w:id="3" w:name="_Hlk43293982"/>
      <w:bookmarkEnd w:id="0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2"/>
      <w:r>
        <w:rPr>
          <w:rFonts w:ascii="Arial" w:hAnsi="Arial" w:cs="Arial"/>
        </w:rPr>
        <w:t>.</w:t>
      </w:r>
    </w:p>
    <w:bookmarkEnd w:id="3"/>
    <w:p w14:paraId="17E3D053" w14:textId="2BD163B2" w:rsidR="009F39A9" w:rsidRPr="004B11AA" w:rsidRDefault="00EB545C" w:rsidP="007F5C42">
      <w:pPr>
        <w:spacing w:line="240" w:lineRule="auto"/>
        <w:rPr>
          <w:rFonts w:ascii="Arial" w:hAnsi="Arial" w:cs="Arial"/>
        </w:rPr>
      </w:pPr>
      <w:r w:rsidRPr="00EB545C">
        <w:rPr>
          <w:rFonts w:ascii="Arial" w:hAnsi="Arial" w:cs="Arial"/>
        </w:rPr>
        <w:t xml:space="preserve">Akustikpladerne skal være </w:t>
      </w:r>
      <w:proofErr w:type="spellStart"/>
      <w:r w:rsidRPr="00EB545C">
        <w:rPr>
          <w:rFonts w:ascii="Arial" w:hAnsi="Arial" w:cs="Arial"/>
        </w:rPr>
        <w:t>Cradle</w:t>
      </w:r>
      <w:proofErr w:type="spellEnd"/>
      <w:r w:rsidRPr="00EB545C">
        <w:rPr>
          <w:rFonts w:ascii="Arial" w:hAnsi="Arial" w:cs="Arial"/>
        </w:rPr>
        <w:t xml:space="preserve"> to </w:t>
      </w:r>
      <w:proofErr w:type="spellStart"/>
      <w:r w:rsidRPr="00EB545C">
        <w:rPr>
          <w:rFonts w:ascii="Arial" w:hAnsi="Arial" w:cs="Arial"/>
        </w:rPr>
        <w:t>Cradle</w:t>
      </w:r>
      <w:proofErr w:type="spellEnd"/>
      <w:r w:rsidRPr="00EB545C">
        <w:rPr>
          <w:rFonts w:ascii="Arial" w:hAnsi="Arial" w:cs="Arial"/>
        </w:rPr>
        <w:t xml:space="preserve"> certificeret på guld-niveau.</w:t>
      </w:r>
    </w:p>
    <w:bookmarkEnd w:id="1"/>
    <w:p w14:paraId="19BBB6C7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For standardplader tages udgangspunkt i fabrikantens principdetaljer, dimensioneringstabeller mv.</w:t>
      </w:r>
    </w:p>
    <w:p w14:paraId="515FB3BA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lastRenderedPageBreak/>
        <w:t>Der påregnes ikke projektering af specialplader. Tilpasningsplader tilvirkes af standardplader på stedet i henhold til projektmaterialet.</w:t>
      </w:r>
    </w:p>
    <w:p w14:paraId="5F7ED2B1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Der skal påregnes deltagelse i &lt;min. 1&gt; projektgennemgangsmøde.</w:t>
      </w:r>
    </w:p>
    <w:p w14:paraId="0126E976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6DDD4830" w14:textId="6644D82A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Materialer og produkter</w:t>
      </w:r>
      <w:r w:rsidR="006D2038" w:rsidRPr="004B11AA">
        <w:rPr>
          <w:rFonts w:ascii="Arial" w:hAnsi="Arial" w:cs="Arial"/>
          <w:b/>
          <w:bCs/>
          <w:sz w:val="24"/>
          <w:szCs w:val="24"/>
        </w:rPr>
        <w:br/>
      </w:r>
      <w:r w:rsidRPr="004B11AA">
        <w:rPr>
          <w:rFonts w:ascii="Arial" w:hAnsi="Arial" w:cs="Arial"/>
          <w:b/>
          <w:bCs/>
        </w:rPr>
        <w:t>Træforskalling</w:t>
      </w:r>
    </w:p>
    <w:p w14:paraId="44DE316B" w14:textId="308F6F8A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22 x 95 mm høvlet forskalling</w:t>
      </w:r>
      <w:r w:rsidR="006D2038" w:rsidRPr="004B11AA">
        <w:rPr>
          <w:rFonts w:ascii="Arial" w:hAnsi="Arial" w:cs="Arial"/>
        </w:rPr>
        <w:br/>
      </w:r>
    </w:p>
    <w:p w14:paraId="696F0F50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</w:rPr>
      </w:pPr>
      <w:r w:rsidRPr="004B11AA">
        <w:rPr>
          <w:rFonts w:ascii="Arial" w:hAnsi="Arial" w:cs="Arial"/>
          <w:b/>
          <w:bCs/>
        </w:rPr>
        <w:t>Træbetonplader</w:t>
      </w:r>
    </w:p>
    <w:p w14:paraId="64AB6699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Format:</w:t>
      </w:r>
      <w:r w:rsidRPr="004B11AA">
        <w:rPr>
          <w:rFonts w:ascii="Arial" w:hAnsi="Arial" w:cs="Arial"/>
        </w:rPr>
        <w:tab/>
      </w:r>
    </w:p>
    <w:p w14:paraId="77928A5E" w14:textId="0064B9D6" w:rsidR="009F39A9" w:rsidRPr="004B11AA" w:rsidRDefault="004B11AA" w:rsidP="007F5C42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F39A9" w:rsidRPr="004B11AA">
        <w:rPr>
          <w:rFonts w:ascii="Arial" w:hAnsi="Arial" w:cs="Arial"/>
        </w:rPr>
        <w:t xml:space="preserve">Bredde og længde: </w:t>
      </w:r>
    </w:p>
    <w:p w14:paraId="4BD322C5" w14:textId="77777777" w:rsidR="009F39A9" w:rsidRPr="004B11AA" w:rsidRDefault="009F39A9" w:rsidP="007F5C42">
      <w:pPr>
        <w:pStyle w:val="Listeafsnit"/>
        <w:numPr>
          <w:ilvl w:val="0"/>
          <w:numId w:val="9"/>
        </w:numPr>
        <w:spacing w:line="240" w:lineRule="auto"/>
        <w:rPr>
          <w:rFonts w:ascii="Arial" w:hAnsi="Arial" w:cs="Arial"/>
        </w:rPr>
      </w:pPr>
      <w:bookmarkStart w:id="4" w:name="_Hlk43113795"/>
      <w:r w:rsidRPr="004B11AA">
        <w:rPr>
          <w:rFonts w:ascii="Arial" w:hAnsi="Arial" w:cs="Arial"/>
        </w:rPr>
        <w:t>600 x 600 mm</w:t>
      </w:r>
    </w:p>
    <w:p w14:paraId="52147DD8" w14:textId="77777777" w:rsidR="00013B66" w:rsidRPr="004B11AA" w:rsidRDefault="009F39A9" w:rsidP="007F5C42">
      <w:pPr>
        <w:pStyle w:val="Listeafsnit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600 x 1190 mm </w:t>
      </w:r>
      <w:r w:rsidR="00013B66" w:rsidRPr="004B11AA">
        <w:rPr>
          <w:rFonts w:ascii="Arial" w:hAnsi="Arial" w:cs="Arial"/>
        </w:rPr>
        <w:t>(ikke med K0, K0-U, K5, K11, ikke med 25 mm)</w:t>
      </w:r>
    </w:p>
    <w:p w14:paraId="4B7770FD" w14:textId="14CE86C2" w:rsidR="00E75152" w:rsidRPr="004B11AA" w:rsidRDefault="00E75152" w:rsidP="007F5C42">
      <w:pPr>
        <w:pStyle w:val="Listeafsnit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600 x 1200 mm (ikke med K5-F, K5-Fu)</w:t>
      </w:r>
    </w:p>
    <w:p w14:paraId="0D37FCE7" w14:textId="005A4FD8" w:rsidR="009F39A9" w:rsidRPr="004B11AA" w:rsidRDefault="00E75152" w:rsidP="007F5C42">
      <w:pPr>
        <w:pStyle w:val="Listeafsnit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600 x 2400 mm</w:t>
      </w:r>
      <w:r w:rsidR="006D2038" w:rsidRPr="004B11AA">
        <w:rPr>
          <w:rFonts w:ascii="Arial" w:hAnsi="Arial" w:cs="Arial"/>
        </w:rPr>
        <w:br/>
      </w:r>
      <w:bookmarkEnd w:id="4"/>
    </w:p>
    <w:p w14:paraId="3A114BD9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bookmarkStart w:id="5" w:name="_Hlk43113864"/>
      <w:r w:rsidRPr="004B11AA">
        <w:rPr>
          <w:rFonts w:ascii="Arial" w:hAnsi="Arial" w:cs="Arial"/>
        </w:rPr>
        <w:t>Tykkelse:</w:t>
      </w:r>
    </w:p>
    <w:p w14:paraId="44979E6C" w14:textId="2120117B" w:rsidR="009F39A9" w:rsidRPr="004B11AA" w:rsidRDefault="009F39A9" w:rsidP="007F5C42">
      <w:pPr>
        <w:pStyle w:val="Listeafsnit"/>
        <w:numPr>
          <w:ilvl w:val="0"/>
          <w:numId w:val="10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25 mm </w:t>
      </w:r>
      <w:r w:rsidR="00013B66" w:rsidRPr="004B11AA">
        <w:rPr>
          <w:rFonts w:ascii="Arial" w:hAnsi="Arial" w:cs="Arial"/>
        </w:rPr>
        <w:t>(ikke med 600 x 1190 mm, ikke med K5-F, K5-Fu)</w:t>
      </w:r>
    </w:p>
    <w:p w14:paraId="07A55FDE" w14:textId="5C5C7F1B" w:rsidR="009F39A9" w:rsidRPr="004B11AA" w:rsidRDefault="009F39A9" w:rsidP="007F5C42">
      <w:pPr>
        <w:pStyle w:val="Listeafsnit"/>
        <w:numPr>
          <w:ilvl w:val="0"/>
          <w:numId w:val="10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35 mm</w:t>
      </w:r>
      <w:r w:rsidR="006D2038" w:rsidRPr="004B11AA">
        <w:rPr>
          <w:rFonts w:ascii="Arial" w:hAnsi="Arial" w:cs="Arial"/>
        </w:rPr>
        <w:br/>
      </w:r>
    </w:p>
    <w:p w14:paraId="4610D1FD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bookmarkStart w:id="6" w:name="_Hlk43113906"/>
      <w:bookmarkEnd w:id="5"/>
      <w:r w:rsidRPr="004B11AA">
        <w:rPr>
          <w:rFonts w:ascii="Arial" w:hAnsi="Arial" w:cs="Arial"/>
        </w:rPr>
        <w:t>Struktur:</w:t>
      </w:r>
    </w:p>
    <w:p w14:paraId="0E54A5F6" w14:textId="77777777" w:rsidR="009F39A9" w:rsidRPr="004B11AA" w:rsidRDefault="009F39A9" w:rsidP="007F5C42">
      <w:pPr>
        <w:pStyle w:val="Listeafsnit"/>
        <w:numPr>
          <w:ilvl w:val="0"/>
          <w:numId w:val="11"/>
        </w:numPr>
        <w:spacing w:line="240" w:lineRule="auto"/>
        <w:rPr>
          <w:rFonts w:ascii="Arial" w:hAnsi="Arial" w:cs="Arial"/>
        </w:rPr>
      </w:pPr>
      <w:bookmarkStart w:id="7" w:name="_Hlk43125281"/>
      <w:bookmarkStart w:id="8" w:name="_Hlk43118545"/>
      <w:bookmarkStart w:id="9" w:name="_Hlk43121405"/>
      <w:proofErr w:type="spellStart"/>
      <w:r w:rsidRPr="004B11AA">
        <w:rPr>
          <w:rFonts w:ascii="Arial" w:hAnsi="Arial" w:cs="Arial"/>
        </w:rPr>
        <w:t>Extrem</w:t>
      </w:r>
      <w:proofErr w:type="spellEnd"/>
      <w:r w:rsidRPr="004B11AA">
        <w:rPr>
          <w:rFonts w:ascii="Arial" w:hAnsi="Arial" w:cs="Arial"/>
        </w:rPr>
        <w:t xml:space="preserve"> fin 0,5 mm</w:t>
      </w:r>
    </w:p>
    <w:p w14:paraId="606F9A0B" w14:textId="77777777" w:rsidR="009F39A9" w:rsidRPr="004B11AA" w:rsidRDefault="009F39A9" w:rsidP="007F5C42">
      <w:pPr>
        <w:pStyle w:val="Listeafsnit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Ultrafin 1,0 mm</w:t>
      </w:r>
    </w:p>
    <w:p w14:paraId="3475835F" w14:textId="77777777" w:rsidR="009F39A9" w:rsidRPr="004B11AA" w:rsidRDefault="009F39A9" w:rsidP="007F5C42">
      <w:pPr>
        <w:pStyle w:val="Listeafsnit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Fin 1,5 mm</w:t>
      </w:r>
    </w:p>
    <w:p w14:paraId="7C8AF439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bookmarkStart w:id="10" w:name="_Hlk43113920"/>
      <w:bookmarkEnd w:id="6"/>
      <w:bookmarkEnd w:id="7"/>
      <w:bookmarkEnd w:id="8"/>
      <w:bookmarkEnd w:id="9"/>
      <w:r w:rsidRPr="004B11AA">
        <w:rPr>
          <w:rFonts w:ascii="Arial" w:hAnsi="Arial" w:cs="Arial"/>
        </w:rPr>
        <w:t>Kant:</w:t>
      </w:r>
    </w:p>
    <w:p w14:paraId="79C834C0" w14:textId="77777777" w:rsidR="009F39A9" w:rsidRPr="004B11AA" w:rsidRDefault="009F39A9" w:rsidP="007F5C42">
      <w:pPr>
        <w:pStyle w:val="Listeafsnit"/>
        <w:numPr>
          <w:ilvl w:val="0"/>
          <w:numId w:val="12"/>
        </w:numPr>
        <w:spacing w:line="240" w:lineRule="auto"/>
        <w:rPr>
          <w:rFonts w:ascii="Arial" w:hAnsi="Arial" w:cs="Arial"/>
        </w:rPr>
      </w:pPr>
      <w:bookmarkStart w:id="11" w:name="_Hlk43118563"/>
      <w:r w:rsidRPr="004B11AA">
        <w:rPr>
          <w:rFonts w:ascii="Arial" w:hAnsi="Arial" w:cs="Arial"/>
        </w:rPr>
        <w:t>K0 (</w:t>
      </w:r>
      <w:proofErr w:type="spellStart"/>
      <w:r w:rsidRPr="004B11AA">
        <w:rPr>
          <w:rFonts w:ascii="Arial" w:hAnsi="Arial" w:cs="Arial"/>
        </w:rPr>
        <w:t>retkantet</w:t>
      </w:r>
      <w:proofErr w:type="spellEnd"/>
      <w:r w:rsidRPr="004B11AA">
        <w:rPr>
          <w:rFonts w:ascii="Arial" w:hAnsi="Arial" w:cs="Arial"/>
        </w:rPr>
        <w:t>)</w:t>
      </w:r>
    </w:p>
    <w:p w14:paraId="109CA84F" w14:textId="77777777" w:rsidR="009F39A9" w:rsidRPr="004B11AA" w:rsidRDefault="009F39A9" w:rsidP="007F5C42">
      <w:pPr>
        <w:pStyle w:val="Listeafsnit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K0-U (</w:t>
      </w:r>
      <w:proofErr w:type="spellStart"/>
      <w:r w:rsidRPr="004B11AA">
        <w:rPr>
          <w:rFonts w:ascii="Arial" w:hAnsi="Arial" w:cs="Arial"/>
        </w:rPr>
        <w:t>retkantet</w:t>
      </w:r>
      <w:proofErr w:type="spellEnd"/>
      <w:r w:rsidRPr="004B11AA">
        <w:rPr>
          <w:rFonts w:ascii="Arial" w:hAnsi="Arial" w:cs="Arial"/>
        </w:rPr>
        <w:t xml:space="preserve"> med U-spor)</w:t>
      </w:r>
    </w:p>
    <w:p w14:paraId="64F18A3B" w14:textId="77777777" w:rsidR="009F39A9" w:rsidRPr="004B11AA" w:rsidRDefault="009F39A9" w:rsidP="007F5C42">
      <w:pPr>
        <w:pStyle w:val="Listeafsnit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K5 (5 mm fas)</w:t>
      </w:r>
    </w:p>
    <w:p w14:paraId="2150E7BB" w14:textId="77777777" w:rsidR="009F39A9" w:rsidRPr="004B11AA" w:rsidRDefault="009F39A9" w:rsidP="007F5C42">
      <w:pPr>
        <w:pStyle w:val="Listeafsnit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K11 (11 mm fas)</w:t>
      </w:r>
    </w:p>
    <w:p w14:paraId="37D6B2CC" w14:textId="77777777" w:rsidR="009F39A9" w:rsidRPr="004B11AA" w:rsidRDefault="009F39A9" w:rsidP="007F5C42">
      <w:pPr>
        <w:pStyle w:val="Listeafsnit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K5-F (med fals)</w:t>
      </w:r>
    </w:p>
    <w:p w14:paraId="429608FC" w14:textId="77777777" w:rsidR="009F39A9" w:rsidRPr="004B11AA" w:rsidRDefault="009F39A9" w:rsidP="007F5C42">
      <w:pPr>
        <w:pStyle w:val="Listeafsnit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K5-FU (med fals og U-spor)</w:t>
      </w:r>
    </w:p>
    <w:p w14:paraId="0597A096" w14:textId="066C6325" w:rsidR="009F39A9" w:rsidRPr="004B11AA" w:rsidRDefault="009F39A9" w:rsidP="007F5C42">
      <w:pPr>
        <w:pStyle w:val="Listeafsnit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Grov struktur kun med kanterne K0 og K11</w:t>
      </w:r>
      <w:r w:rsidR="006D2038" w:rsidRPr="004B11AA">
        <w:rPr>
          <w:rFonts w:ascii="Arial" w:hAnsi="Arial" w:cs="Arial"/>
        </w:rPr>
        <w:br/>
      </w:r>
    </w:p>
    <w:bookmarkEnd w:id="10"/>
    <w:bookmarkEnd w:id="11"/>
    <w:p w14:paraId="28F5D8E7" w14:textId="77777777" w:rsidR="004B11AA" w:rsidRDefault="004B11AA" w:rsidP="007F5C42">
      <w:pPr>
        <w:spacing w:line="240" w:lineRule="auto"/>
        <w:rPr>
          <w:rFonts w:ascii="Arial" w:hAnsi="Arial" w:cs="Arial"/>
        </w:rPr>
      </w:pPr>
    </w:p>
    <w:p w14:paraId="05F4A0AB" w14:textId="77777777" w:rsidR="00103699" w:rsidRPr="00103699" w:rsidRDefault="00103699" w:rsidP="00103699">
      <w:pPr>
        <w:spacing w:line="240" w:lineRule="auto"/>
        <w:rPr>
          <w:rFonts w:ascii="Arial" w:hAnsi="Arial" w:cs="Arial"/>
        </w:rPr>
      </w:pPr>
      <w:r w:rsidRPr="00103699">
        <w:rPr>
          <w:rFonts w:ascii="Arial" w:hAnsi="Arial" w:cs="Arial"/>
        </w:rPr>
        <w:t>Farve:</w:t>
      </w:r>
    </w:p>
    <w:p w14:paraId="14C47DDD" w14:textId="77777777" w:rsidR="00103699" w:rsidRPr="00103699" w:rsidRDefault="00103699" w:rsidP="00103699">
      <w:pPr>
        <w:numPr>
          <w:ilvl w:val="0"/>
          <w:numId w:val="16"/>
        </w:numPr>
        <w:spacing w:line="240" w:lineRule="auto"/>
        <w:rPr>
          <w:rFonts w:ascii="Arial" w:hAnsi="Arial" w:cs="Arial"/>
        </w:rPr>
      </w:pPr>
      <w:r w:rsidRPr="00103699">
        <w:rPr>
          <w:rFonts w:ascii="Arial" w:hAnsi="Arial" w:cs="Arial"/>
        </w:rPr>
        <w:t>Lys natur</w:t>
      </w:r>
    </w:p>
    <w:p w14:paraId="511D5489" w14:textId="77777777" w:rsidR="00103699" w:rsidRPr="00103699" w:rsidRDefault="00103699" w:rsidP="00103699">
      <w:pPr>
        <w:numPr>
          <w:ilvl w:val="0"/>
          <w:numId w:val="16"/>
        </w:numPr>
        <w:spacing w:line="240" w:lineRule="auto"/>
        <w:rPr>
          <w:rFonts w:ascii="Arial" w:hAnsi="Arial" w:cs="Arial"/>
        </w:rPr>
      </w:pPr>
      <w:r w:rsidRPr="00103699">
        <w:rPr>
          <w:rFonts w:ascii="Arial" w:hAnsi="Arial" w:cs="Arial"/>
        </w:rPr>
        <w:t>Grå natur (FUTURECEM)</w:t>
      </w:r>
    </w:p>
    <w:p w14:paraId="6D40F005" w14:textId="77777777" w:rsidR="00103699" w:rsidRPr="00103699" w:rsidRDefault="00103699" w:rsidP="00103699">
      <w:pPr>
        <w:numPr>
          <w:ilvl w:val="0"/>
          <w:numId w:val="16"/>
        </w:numPr>
        <w:spacing w:line="240" w:lineRule="auto"/>
        <w:rPr>
          <w:rFonts w:ascii="Arial" w:hAnsi="Arial" w:cs="Arial"/>
        </w:rPr>
      </w:pPr>
      <w:r w:rsidRPr="00103699">
        <w:rPr>
          <w:rFonts w:ascii="Arial" w:hAnsi="Arial" w:cs="Arial"/>
        </w:rPr>
        <w:t>Malet hvid 101</w:t>
      </w:r>
    </w:p>
    <w:p w14:paraId="6F44F15D" w14:textId="77777777" w:rsidR="00103699" w:rsidRPr="00103699" w:rsidRDefault="00103699" w:rsidP="00103699">
      <w:pPr>
        <w:numPr>
          <w:ilvl w:val="0"/>
          <w:numId w:val="16"/>
        </w:numPr>
        <w:spacing w:line="240" w:lineRule="auto"/>
        <w:rPr>
          <w:rFonts w:ascii="Arial" w:hAnsi="Arial" w:cs="Arial"/>
        </w:rPr>
      </w:pPr>
      <w:r w:rsidRPr="00103699">
        <w:rPr>
          <w:rFonts w:ascii="Arial" w:hAnsi="Arial" w:cs="Arial"/>
        </w:rPr>
        <w:t>Malet grå 202, 208</w:t>
      </w:r>
    </w:p>
    <w:p w14:paraId="42EC7F3C" w14:textId="77777777" w:rsidR="00103699" w:rsidRPr="00103699" w:rsidRDefault="00103699" w:rsidP="00103699">
      <w:pPr>
        <w:numPr>
          <w:ilvl w:val="0"/>
          <w:numId w:val="16"/>
        </w:numPr>
        <w:spacing w:line="240" w:lineRule="auto"/>
        <w:rPr>
          <w:rFonts w:ascii="Arial" w:hAnsi="Arial" w:cs="Arial"/>
        </w:rPr>
      </w:pPr>
      <w:r w:rsidRPr="00103699">
        <w:rPr>
          <w:rFonts w:ascii="Arial" w:hAnsi="Arial" w:cs="Arial"/>
        </w:rPr>
        <w:lastRenderedPageBreak/>
        <w:t>Malet sort 207</w:t>
      </w:r>
    </w:p>
    <w:p w14:paraId="05DA03C8" w14:textId="77777777" w:rsidR="00103699" w:rsidRPr="00103699" w:rsidRDefault="00103699" w:rsidP="00103699">
      <w:pPr>
        <w:numPr>
          <w:ilvl w:val="0"/>
          <w:numId w:val="16"/>
        </w:numPr>
        <w:spacing w:line="240" w:lineRule="auto"/>
        <w:rPr>
          <w:rFonts w:ascii="Arial" w:hAnsi="Arial" w:cs="Arial"/>
        </w:rPr>
      </w:pPr>
      <w:r w:rsidRPr="00103699">
        <w:rPr>
          <w:rFonts w:ascii="Arial" w:hAnsi="Arial" w:cs="Arial"/>
        </w:rPr>
        <w:t xml:space="preserve">Malet </w:t>
      </w:r>
      <w:proofErr w:type="spellStart"/>
      <w:r w:rsidRPr="00103699">
        <w:rPr>
          <w:rFonts w:ascii="Arial" w:hAnsi="Arial" w:cs="Arial"/>
        </w:rPr>
        <w:t>clay</w:t>
      </w:r>
      <w:proofErr w:type="spellEnd"/>
      <w:r w:rsidRPr="00103699">
        <w:rPr>
          <w:rFonts w:ascii="Arial" w:hAnsi="Arial" w:cs="Arial"/>
        </w:rPr>
        <w:t xml:space="preserve"> 210</w:t>
      </w:r>
    </w:p>
    <w:p w14:paraId="17CFC11D" w14:textId="77777777" w:rsidR="00103699" w:rsidRPr="00103699" w:rsidRDefault="00103699" w:rsidP="00103699">
      <w:pPr>
        <w:numPr>
          <w:ilvl w:val="0"/>
          <w:numId w:val="16"/>
        </w:numPr>
        <w:spacing w:line="240" w:lineRule="auto"/>
        <w:rPr>
          <w:rFonts w:ascii="Arial" w:hAnsi="Arial" w:cs="Arial"/>
        </w:rPr>
      </w:pPr>
      <w:r w:rsidRPr="00103699">
        <w:rPr>
          <w:rFonts w:ascii="Arial" w:hAnsi="Arial" w:cs="Arial"/>
        </w:rPr>
        <w:t>RAL/NCS (specialfarver)</w:t>
      </w:r>
    </w:p>
    <w:p w14:paraId="4B5FB00A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3543059E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bookmarkStart w:id="12" w:name="_Hlk161060969"/>
      <w:r w:rsidRPr="004B11AA">
        <w:rPr>
          <w:rFonts w:ascii="Arial" w:hAnsi="Arial" w:cs="Arial"/>
        </w:rPr>
        <w:t>Træbetonpladerne skal opfylde følgende klassifikationer:</w:t>
      </w:r>
    </w:p>
    <w:p w14:paraId="673B5FCE" w14:textId="1C531BD9" w:rsidR="009F39A9" w:rsidRPr="005C216E" w:rsidRDefault="004B11AA" w:rsidP="007F5C42">
      <w:pPr>
        <w:spacing w:line="240" w:lineRule="auto"/>
        <w:rPr>
          <w:rFonts w:ascii="Arial" w:hAnsi="Arial" w:cs="Arial"/>
        </w:rPr>
      </w:pPr>
      <w:r w:rsidRPr="005C216E">
        <w:rPr>
          <w:rFonts w:ascii="Arial" w:hAnsi="Arial" w:cs="Arial"/>
        </w:rPr>
        <w:br/>
      </w:r>
      <w:r w:rsidR="009F39A9" w:rsidRPr="005C216E">
        <w:rPr>
          <w:rFonts w:ascii="Arial" w:hAnsi="Arial" w:cs="Arial"/>
        </w:rPr>
        <w:t xml:space="preserve">Brand: </w:t>
      </w:r>
      <w:r w:rsidR="005C216E" w:rsidRPr="000A2E4D">
        <w:rPr>
          <w:rFonts w:ascii="Arial" w:hAnsi="Arial" w:cs="Arial"/>
        </w:rPr>
        <w:t>B-s1,</w:t>
      </w:r>
      <w:r w:rsidR="005C216E">
        <w:rPr>
          <w:rFonts w:ascii="Arial" w:hAnsi="Arial" w:cs="Arial"/>
        </w:rPr>
        <w:t xml:space="preserve"> </w:t>
      </w:r>
      <w:r w:rsidR="005C216E" w:rsidRPr="000A2E4D">
        <w:rPr>
          <w:rFonts w:ascii="Arial" w:hAnsi="Arial" w:cs="Arial"/>
        </w:rPr>
        <w:t>d0 (Klasse 1 beklædning)</w:t>
      </w:r>
    </w:p>
    <w:bookmarkEnd w:id="12"/>
    <w:p w14:paraId="6BD740C5" w14:textId="77777777" w:rsidR="009F39A9" w:rsidRPr="005C216E" w:rsidRDefault="009F39A9" w:rsidP="007F5C42">
      <w:pPr>
        <w:spacing w:line="240" w:lineRule="auto"/>
        <w:rPr>
          <w:rFonts w:ascii="Arial" w:hAnsi="Arial" w:cs="Arial"/>
        </w:rPr>
      </w:pPr>
    </w:p>
    <w:p w14:paraId="77B15BC6" w14:textId="77777777" w:rsidR="0099513C" w:rsidRDefault="0099513C" w:rsidP="0099513C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1AA8416C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43E29B82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Type: Troldtekt eller dermed ligestillet til montering på bræddeforskalling.</w:t>
      </w:r>
    </w:p>
    <w:p w14:paraId="6774AACF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01C9A636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Indeklimaklasse</w:t>
      </w:r>
    </w:p>
    <w:p w14:paraId="2FFA2562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Partikelafgivning: Lav</w:t>
      </w:r>
    </w:p>
    <w:p w14:paraId="2A78EA2F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Afgasning: Max 10 døgn</w:t>
      </w:r>
    </w:p>
    <w:p w14:paraId="7BBCE5C9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18C8529F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13" w:name="_Hlk161060911"/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58166850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6EACBAFF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bookmarkEnd w:id="13"/>
    <w:p w14:paraId="0B75BF6D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3F3D70DF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Skruer</w:t>
      </w:r>
    </w:p>
    <w:p w14:paraId="689FE7CB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Underlag: Træforskalling</w:t>
      </w:r>
    </w:p>
    <w:p w14:paraId="740B06D3" w14:textId="5D445B80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Træskruer: Som sæt med </w:t>
      </w:r>
      <w:r w:rsidR="00F075BD" w:rsidRPr="004B11AA">
        <w:rPr>
          <w:rFonts w:ascii="Arial" w:hAnsi="Arial" w:cs="Arial"/>
        </w:rPr>
        <w:t xml:space="preserve">Ø-13 mm skruehoved </w:t>
      </w:r>
    </w:p>
    <w:p w14:paraId="3AA76BC6" w14:textId="77777777" w:rsidR="00E74E0B" w:rsidRPr="00D4203D" w:rsidRDefault="00E74E0B" w:rsidP="007F5C42">
      <w:pPr>
        <w:spacing w:line="240" w:lineRule="auto"/>
        <w:rPr>
          <w:rFonts w:ascii="Arial" w:hAnsi="Arial" w:cs="Arial"/>
        </w:rPr>
      </w:pPr>
      <w:bookmarkStart w:id="14" w:name="_Hlk43114395"/>
      <w:r w:rsidRPr="00D4203D">
        <w:rPr>
          <w:rFonts w:ascii="Arial" w:hAnsi="Arial" w:cs="Arial"/>
        </w:rPr>
        <w:t xml:space="preserve">Størrelse: </w:t>
      </w:r>
    </w:p>
    <w:p w14:paraId="43DE6225" w14:textId="77777777" w:rsidR="00E74E0B" w:rsidRPr="00EB331B" w:rsidRDefault="00E74E0B" w:rsidP="007F5C42">
      <w:pPr>
        <w:spacing w:line="240" w:lineRule="auto"/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 mm</w:t>
      </w:r>
    </w:p>
    <w:p w14:paraId="45680FC4" w14:textId="77777777" w:rsidR="00E74E0B" w:rsidRDefault="00E74E0B" w:rsidP="007F5C42">
      <w:pPr>
        <w:spacing w:line="240" w:lineRule="auto"/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 mm</w:t>
      </w:r>
    </w:p>
    <w:p w14:paraId="0E969724" w14:textId="77777777" w:rsidR="00E74E0B" w:rsidRPr="00DE3AB6" w:rsidRDefault="00E74E0B" w:rsidP="007F5C42">
      <w:pPr>
        <w:spacing w:line="240" w:lineRule="auto"/>
        <w:rPr>
          <w:rFonts w:ascii="Arial" w:hAnsi="Arial" w:cs="Arial"/>
        </w:rPr>
      </w:pPr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</w:p>
    <w:p w14:paraId="2434488B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Skruerne skal bestilles lakeret i pladefarve</w:t>
      </w:r>
    </w:p>
    <w:bookmarkEnd w:id="14"/>
    <w:p w14:paraId="53A08C6C" w14:textId="77777777" w:rsidR="00E74E0B" w:rsidRPr="004B11AA" w:rsidRDefault="00E74E0B" w:rsidP="007F5C42">
      <w:pPr>
        <w:spacing w:line="240" w:lineRule="auto"/>
        <w:rPr>
          <w:rFonts w:ascii="Arial" w:hAnsi="Arial" w:cs="Arial"/>
        </w:rPr>
      </w:pPr>
    </w:p>
    <w:p w14:paraId="7C3BF44F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Udførelse</w:t>
      </w:r>
    </w:p>
    <w:p w14:paraId="231871C3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4B11AA">
        <w:rPr>
          <w:rFonts w:ascii="Arial" w:hAnsi="Arial" w:cs="Arial"/>
        </w:rPr>
        <w:t>biydelser</w:t>
      </w:r>
      <w:proofErr w:type="spellEnd"/>
      <w:r w:rsidRPr="004B11AA">
        <w:rPr>
          <w:rFonts w:ascii="Arial" w:hAnsi="Arial" w:cs="Arial"/>
        </w:rPr>
        <w:t>, der er nødvendige for arbejdets fuldstændige færdiggørelse.</w:t>
      </w:r>
    </w:p>
    <w:p w14:paraId="7BD11170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1E970075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Træforskalling</w:t>
      </w:r>
    </w:p>
    <w:p w14:paraId="21F94B44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22 mm forskalling monteres med ophæng c-c max. 1000 mm og fastgøring/ophæng ved alle tilstødende bygningsdele.</w:t>
      </w:r>
    </w:p>
    <w:p w14:paraId="73C94378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Forskallingen placeres iht. loftsplaner med afstand c-c max. 600 mm.. </w:t>
      </w:r>
    </w:p>
    <w:p w14:paraId="0B2E55A6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Forskallingen fordeles jævnt i rummet således, at der ved væggene langs pladernes langsider ikke forekommer afstande på mindre end 300 mm fra midt forskalling til væg.</w:t>
      </w:r>
    </w:p>
    <w:p w14:paraId="0B9868F2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Forskallingen placeres med en vandret nøjagtighed på +/- 10 mm ift. placeringen af pladernes længdesamlinger.</w:t>
      </w:r>
    </w:p>
    <w:p w14:paraId="70FEC2C2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Forskallingen monteres med en højdemæssig nøjagtighed på +/- 5 mm ift. opgivet kote på </w:t>
      </w:r>
      <w:proofErr w:type="spellStart"/>
      <w:r w:rsidRPr="004B11AA">
        <w:rPr>
          <w:rFonts w:ascii="Arial" w:hAnsi="Arial" w:cs="Arial"/>
        </w:rPr>
        <w:t>uk</w:t>
      </w:r>
      <w:proofErr w:type="spellEnd"/>
      <w:r w:rsidRPr="004B11AA">
        <w:rPr>
          <w:rFonts w:ascii="Arial" w:hAnsi="Arial" w:cs="Arial"/>
        </w:rPr>
        <w:t>. færdig loft under hensyntagen til den konkrete pladetykkelse.</w:t>
      </w:r>
    </w:p>
    <w:p w14:paraId="78828B2D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Forskallingen udføres med en tolerance i vandret plan på +/- 3 mm på en 2,4 m </w:t>
      </w:r>
      <w:proofErr w:type="spellStart"/>
      <w:r w:rsidRPr="004B11AA">
        <w:rPr>
          <w:rFonts w:ascii="Arial" w:hAnsi="Arial" w:cs="Arial"/>
        </w:rPr>
        <w:t>retskede</w:t>
      </w:r>
      <w:proofErr w:type="spellEnd"/>
      <w:r w:rsidRPr="004B11AA">
        <w:rPr>
          <w:rFonts w:ascii="Arial" w:hAnsi="Arial" w:cs="Arial"/>
        </w:rPr>
        <w:t>.</w:t>
      </w:r>
    </w:p>
    <w:p w14:paraId="4322438B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148611A0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Træbetonplader</w:t>
      </w:r>
    </w:p>
    <w:p w14:paraId="765EF0B4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Træbetonplader opsættes centreret i rummet.</w:t>
      </w:r>
    </w:p>
    <w:p w14:paraId="33451178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Der accepteres ikke tilpasninger mindre end &lt;300 mm&gt; ved nogen vægge uden byggeledelsens godkendelse.</w:t>
      </w:r>
    </w:p>
    <w:p w14:paraId="7BBBE79B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72B11C4B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&lt;Træbetonplader skæres stramt til tilstødende bygningsdele.&gt;</w:t>
      </w:r>
    </w:p>
    <w:p w14:paraId="0F97542C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7242A616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ELLER</w:t>
      </w:r>
    </w:p>
    <w:p w14:paraId="01EA9328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1F1C0E12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4B11AA">
        <w:rPr>
          <w:rFonts w:ascii="Arial" w:hAnsi="Arial" w:cs="Arial"/>
        </w:rPr>
        <w:t>fortandinger</w:t>
      </w:r>
      <w:proofErr w:type="spellEnd"/>
      <w:r w:rsidRPr="004B11AA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12548649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4FB05C69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3BD60355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1C4AAFE5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Træbetonplader monteres iht. Leverandøranvisninger</w:t>
      </w:r>
    </w:p>
    <w:p w14:paraId="784A99C3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60F9C92C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Skruer placeres 25 mm fra pladekanter og med c-c max. 600 mm.</w:t>
      </w:r>
    </w:p>
    <w:p w14:paraId="69A77639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586F4F5C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4144506B" w14:textId="77777777" w:rsidR="009F39A9" w:rsidRPr="004B11AA" w:rsidRDefault="009F39A9" w:rsidP="007F5C42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B11AA">
        <w:rPr>
          <w:rFonts w:ascii="Arial" w:hAnsi="Arial" w:cs="Arial"/>
          <w:b/>
          <w:bCs/>
          <w:sz w:val="24"/>
          <w:szCs w:val="24"/>
        </w:rPr>
        <w:t>Montageprøve</w:t>
      </w:r>
    </w:p>
    <w:p w14:paraId="74CDE419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lastRenderedPageBreak/>
        <w:t xml:space="preserve">Inden bygningsdelen påbegyndes, udføres prøve indeholdende et </w:t>
      </w:r>
      <w:proofErr w:type="spellStart"/>
      <w:r w:rsidRPr="004B11AA">
        <w:rPr>
          <w:rFonts w:ascii="Arial" w:hAnsi="Arial" w:cs="Arial"/>
        </w:rPr>
        <w:t>indv</w:t>
      </w:r>
      <w:proofErr w:type="spellEnd"/>
      <w:r w:rsidRPr="004B11AA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19B47B03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Prøven opsættes efter aftale med byggeledelsen.</w:t>
      </w:r>
    </w:p>
    <w:p w14:paraId="3BDFD32B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14B4F17D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7CA10C38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</w:p>
    <w:p w14:paraId="495EA8F2" w14:textId="77777777" w:rsidR="009F39A9" w:rsidRPr="004B11AA" w:rsidRDefault="009F39A9" w:rsidP="007F5C42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Lokalisering af prøven skal til enhver tid være kendt.</w:t>
      </w:r>
    </w:p>
    <w:p w14:paraId="19751F85" w14:textId="77777777" w:rsidR="005B5847" w:rsidRPr="004B11AA" w:rsidRDefault="005B5847" w:rsidP="007F5C42">
      <w:pPr>
        <w:spacing w:line="240" w:lineRule="auto"/>
        <w:rPr>
          <w:rFonts w:ascii="Arial" w:hAnsi="Arial" w:cs="Arial"/>
        </w:rPr>
      </w:pPr>
    </w:p>
    <w:sectPr w:rsidR="005B5847" w:rsidRPr="004B11A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5C7"/>
    <w:multiLevelType w:val="hybridMultilevel"/>
    <w:tmpl w:val="BFF4983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835"/>
    <w:multiLevelType w:val="hybridMultilevel"/>
    <w:tmpl w:val="23ACEBA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07F47"/>
    <w:multiLevelType w:val="hybridMultilevel"/>
    <w:tmpl w:val="36E205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E2AC3"/>
    <w:multiLevelType w:val="hybridMultilevel"/>
    <w:tmpl w:val="6BBEC06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ED8"/>
    <w:multiLevelType w:val="hybridMultilevel"/>
    <w:tmpl w:val="258AA23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450C5"/>
    <w:multiLevelType w:val="hybridMultilevel"/>
    <w:tmpl w:val="CDE8D4E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15318"/>
    <w:multiLevelType w:val="hybridMultilevel"/>
    <w:tmpl w:val="1F7C62B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10833"/>
    <w:multiLevelType w:val="hybridMultilevel"/>
    <w:tmpl w:val="9C72617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53D9E"/>
    <w:multiLevelType w:val="hybridMultilevel"/>
    <w:tmpl w:val="3ECA2F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941006"/>
    <w:multiLevelType w:val="hybridMultilevel"/>
    <w:tmpl w:val="F01ADB5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573B1"/>
    <w:multiLevelType w:val="hybridMultilevel"/>
    <w:tmpl w:val="223467E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404796"/>
    <w:multiLevelType w:val="hybridMultilevel"/>
    <w:tmpl w:val="21BEE68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22C4A"/>
    <w:multiLevelType w:val="hybridMultilevel"/>
    <w:tmpl w:val="B762A2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6735E"/>
    <w:multiLevelType w:val="hybridMultilevel"/>
    <w:tmpl w:val="61E0321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CE74F0"/>
    <w:multiLevelType w:val="hybridMultilevel"/>
    <w:tmpl w:val="EB4C476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B6C34"/>
    <w:multiLevelType w:val="hybridMultilevel"/>
    <w:tmpl w:val="C5B6571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889484">
    <w:abstractNumId w:val="1"/>
  </w:num>
  <w:num w:numId="2" w16cid:durableId="243999986">
    <w:abstractNumId w:val="9"/>
  </w:num>
  <w:num w:numId="3" w16cid:durableId="2103724707">
    <w:abstractNumId w:val="8"/>
  </w:num>
  <w:num w:numId="4" w16cid:durableId="1682319490">
    <w:abstractNumId w:val="14"/>
  </w:num>
  <w:num w:numId="5" w16cid:durableId="12805676">
    <w:abstractNumId w:val="13"/>
  </w:num>
  <w:num w:numId="6" w16cid:durableId="561251730">
    <w:abstractNumId w:val="6"/>
  </w:num>
  <w:num w:numId="7" w16cid:durableId="755324402">
    <w:abstractNumId w:val="15"/>
  </w:num>
  <w:num w:numId="8" w16cid:durableId="1765999398">
    <w:abstractNumId w:val="7"/>
  </w:num>
  <w:num w:numId="9" w16cid:durableId="835268777">
    <w:abstractNumId w:val="4"/>
  </w:num>
  <w:num w:numId="10" w16cid:durableId="852383148">
    <w:abstractNumId w:val="0"/>
  </w:num>
  <w:num w:numId="11" w16cid:durableId="399180601">
    <w:abstractNumId w:val="5"/>
  </w:num>
  <w:num w:numId="12" w16cid:durableId="115297748">
    <w:abstractNumId w:val="3"/>
  </w:num>
  <w:num w:numId="13" w16cid:durableId="673994562">
    <w:abstractNumId w:val="11"/>
  </w:num>
  <w:num w:numId="14" w16cid:durableId="389816432">
    <w:abstractNumId w:val="10"/>
  </w:num>
  <w:num w:numId="15" w16cid:durableId="1957054723">
    <w:abstractNumId w:val="12"/>
  </w:num>
  <w:num w:numId="16" w16cid:durableId="17064448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A9"/>
    <w:rsid w:val="00013B66"/>
    <w:rsid w:val="00103699"/>
    <w:rsid w:val="00122EC3"/>
    <w:rsid w:val="001817E3"/>
    <w:rsid w:val="002178E4"/>
    <w:rsid w:val="00294FE2"/>
    <w:rsid w:val="00352502"/>
    <w:rsid w:val="0035515E"/>
    <w:rsid w:val="004B11AA"/>
    <w:rsid w:val="005B5847"/>
    <w:rsid w:val="005C216E"/>
    <w:rsid w:val="005E4F49"/>
    <w:rsid w:val="00605379"/>
    <w:rsid w:val="00664007"/>
    <w:rsid w:val="006D2038"/>
    <w:rsid w:val="007B3521"/>
    <w:rsid w:val="007F5C42"/>
    <w:rsid w:val="008B5DFF"/>
    <w:rsid w:val="008F2211"/>
    <w:rsid w:val="009378E1"/>
    <w:rsid w:val="0099257E"/>
    <w:rsid w:val="0099513C"/>
    <w:rsid w:val="009A2547"/>
    <w:rsid w:val="009F39A9"/>
    <w:rsid w:val="00B32C96"/>
    <w:rsid w:val="00E74E0B"/>
    <w:rsid w:val="00E75152"/>
    <w:rsid w:val="00EB545C"/>
    <w:rsid w:val="00F0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66EC2"/>
  <w15:chartTrackingRefBased/>
  <w15:docId w15:val="{FD2F6B62-5B99-4B25-A616-B611A6FB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E4F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E4F49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4B1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3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826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13</cp:revision>
  <dcterms:created xsi:type="dcterms:W3CDTF">2020-08-20T11:24:00Z</dcterms:created>
  <dcterms:modified xsi:type="dcterms:W3CDTF">2025-01-31T12:36:00Z</dcterms:modified>
</cp:coreProperties>
</file>